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79C" w:rsidRDefault="009C679C" w:rsidP="009C679C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9C679C" w:rsidRDefault="009C679C" w:rsidP="009C679C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9C679C" w:rsidRDefault="009C679C" w:rsidP="009C679C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9C679C" w:rsidRDefault="009C679C" w:rsidP="009C679C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9C679C" w:rsidRDefault="009C679C" w:rsidP="009C679C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9C679C" w:rsidRDefault="009C679C" w:rsidP="009C679C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 xml:space="preserve">ЗАКЛЮЧЕНИЕ № </w:t>
      </w:r>
      <w:r>
        <w:rPr>
          <w:rFonts w:ascii="PT Astra Serif" w:hAnsi="PT Astra Serif"/>
          <w:b/>
          <w:bCs/>
          <w:lang w:val="ru-RU"/>
        </w:rPr>
        <w:t>81</w:t>
      </w:r>
    </w:p>
    <w:p w:rsidR="009C679C" w:rsidRDefault="009C679C" w:rsidP="009C679C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9C679C" w:rsidRDefault="009C679C" w:rsidP="009C679C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27.03.2020 № 298  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/>
          <w:bCs/>
          <w:lang w:val="ru-RU"/>
        </w:rPr>
        <w:t>Об утверждении муниципальной программы «Обеспечение жильем молодых семей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  </w:t>
      </w:r>
    </w:p>
    <w:p w:rsidR="009C679C" w:rsidRDefault="009C679C" w:rsidP="009C679C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9C679C" w:rsidRDefault="009C679C" w:rsidP="009C679C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Дата экспертизы:</w:t>
      </w:r>
      <w:r>
        <w:rPr>
          <w:rFonts w:ascii="PT Astra Serif" w:hAnsi="PT Astra Serif"/>
          <w:lang w:val="ru-RU"/>
        </w:rPr>
        <w:t xml:space="preserve"> 06</w:t>
      </w:r>
      <w:r>
        <w:rPr>
          <w:rFonts w:ascii="PT Astra Serif" w:hAnsi="PT Astra Serif"/>
          <w:lang w:val="ru-RU"/>
        </w:rPr>
        <w:t>.</w:t>
      </w:r>
      <w:r>
        <w:rPr>
          <w:rFonts w:ascii="PT Astra Serif" w:hAnsi="PT Astra Serif"/>
          <w:lang w:val="ru-RU"/>
        </w:rPr>
        <w:t>08</w:t>
      </w:r>
      <w:r>
        <w:rPr>
          <w:rFonts w:ascii="PT Astra Serif" w:hAnsi="PT Astra Serif"/>
          <w:lang w:val="ru-RU"/>
        </w:rPr>
        <w:t>.202</w:t>
      </w:r>
      <w:r>
        <w:rPr>
          <w:rFonts w:ascii="PT Astra Serif" w:hAnsi="PT Astra Serif"/>
          <w:lang w:val="ru-RU"/>
        </w:rPr>
        <w:t>1</w:t>
      </w:r>
      <w:r>
        <w:rPr>
          <w:rFonts w:ascii="PT Astra Serif" w:hAnsi="PT Astra Serif"/>
          <w:lang w:val="ru-RU"/>
        </w:rPr>
        <w:t xml:space="preserve"> года                                                                                                                        </w:t>
      </w:r>
    </w:p>
    <w:p w:rsidR="009C679C" w:rsidRDefault="009C679C" w:rsidP="009C679C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9C679C" w:rsidRDefault="009C679C" w:rsidP="009C679C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9C679C" w:rsidRDefault="009C679C" w:rsidP="009C679C">
      <w:pPr>
        <w:pStyle w:val="Textbody"/>
        <w:autoSpaceDE w:val="0"/>
        <w:jc w:val="center"/>
        <w:rPr>
          <w:rFonts w:ascii="PT Astra Serif" w:hAnsi="PT Astra Serif"/>
          <w:bCs/>
          <w:sz w:val="28"/>
          <w:szCs w:val="28"/>
          <w:lang w:val="ru-RU"/>
        </w:rPr>
      </w:pPr>
      <w:r>
        <w:rPr>
          <w:rFonts w:ascii="PT Astra Serif" w:hAnsi="PT Astra Serif"/>
          <w:bCs/>
          <w:sz w:val="28"/>
          <w:szCs w:val="28"/>
          <w:lang w:val="ru-RU"/>
        </w:rPr>
        <w:t>1.Общие положения</w:t>
      </w:r>
    </w:p>
    <w:p w:rsidR="009C679C" w:rsidRPr="00024663" w:rsidRDefault="009C679C" w:rsidP="009C679C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 xml:space="preserve">» </w:t>
      </w:r>
      <w:r w:rsidRPr="000D6F17"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 w:rsidRPr="000D6F17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0D6F17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</w:t>
      </w:r>
      <w:r w:rsidRPr="00024663">
        <w:rPr>
          <w:rFonts w:ascii="PT Astra Serif" w:eastAsia="Times New Roman" w:hAnsi="PT Astra Serif" w:cs="Times New Roman"/>
          <w:bCs/>
          <w:lang w:val="ru-RU"/>
        </w:rPr>
        <w:t xml:space="preserve">от 27.03.2020 № 298  </w:t>
      </w:r>
      <w:r w:rsidRPr="00024663"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 w:rsidRPr="00024663"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«Обеспечение жильем молодых семей на территории муниципального образования «</w:t>
      </w:r>
      <w:proofErr w:type="spellStart"/>
      <w:r w:rsidRPr="00024663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024663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</w:t>
      </w:r>
    </w:p>
    <w:p w:rsidR="009C679C" w:rsidRPr="000D6F17" w:rsidRDefault="009C679C" w:rsidP="009C679C">
      <w:pPr>
        <w:pStyle w:val="Standard"/>
        <w:autoSpaceDE w:val="0"/>
        <w:ind w:right="-180"/>
        <w:jc w:val="both"/>
        <w:rPr>
          <w:rFonts w:ascii="PT Astra Serif" w:hAnsi="PT Astra Serif"/>
          <w:lang w:val="ru-RU"/>
        </w:rPr>
      </w:pPr>
      <w:r w:rsidRPr="000D6F17">
        <w:rPr>
          <w:rFonts w:ascii="PT Astra Serif" w:hAnsi="PT Astra Serif"/>
          <w:lang w:val="ru-RU"/>
        </w:rPr>
        <w:t xml:space="preserve">(далее – Проект).  </w:t>
      </w:r>
    </w:p>
    <w:p w:rsidR="009C679C" w:rsidRDefault="009C679C" w:rsidP="009C679C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>Проект подготовлен комитетом по управлению муниципальным имуществом и земельным отношениям администрации 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район».</w:t>
      </w:r>
    </w:p>
    <w:p w:rsidR="009C679C" w:rsidRDefault="009C679C" w:rsidP="009C679C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9C679C" w:rsidRDefault="009C679C" w:rsidP="009C679C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9C679C" w:rsidRDefault="009C679C" w:rsidP="009C679C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  <w:r>
        <w:rPr>
          <w:rFonts w:ascii="PT Astra Serif" w:hAnsi="PT Astra Serif"/>
          <w:bCs/>
          <w:lang w:val="ru-RU"/>
        </w:rPr>
        <w:t>2.Описание проекта</w:t>
      </w:r>
    </w:p>
    <w:p w:rsidR="009C679C" w:rsidRDefault="009C679C" w:rsidP="009C679C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Проект разработан на основании статей 86, 179 Бюджетного кодекса Российской Федерации, пункта 6 части 1, части 4 статьи 14 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/>
        </w:rPr>
        <w:t xml:space="preserve">  постановления администрации МО «</w:t>
      </w:r>
      <w:proofErr w:type="spellStart"/>
      <w:r>
        <w:rPr>
          <w:rFonts w:ascii="PT Astra Serif" w:hAnsi="PT Astra Serif"/>
        </w:rPr>
        <w:t>Мелекесский</w:t>
      </w:r>
      <w:proofErr w:type="spellEnd"/>
      <w:r>
        <w:rPr>
          <w:rFonts w:ascii="PT Astra Serif" w:hAnsi="PT Astra Serif"/>
        </w:rPr>
        <w:t xml:space="preserve"> район» Ульяновской области   21.11.2019 № 1120 «Об утверждении Правил разработки, реализации и оценки эффективности муниципальных программ муниципального образования "</w:t>
      </w:r>
      <w:proofErr w:type="spellStart"/>
      <w:r>
        <w:rPr>
          <w:rFonts w:ascii="PT Astra Serif" w:hAnsi="PT Astra Serif"/>
        </w:rPr>
        <w:t>Мелекесский</w:t>
      </w:r>
      <w:proofErr w:type="spellEnd"/>
      <w:r>
        <w:rPr>
          <w:rFonts w:ascii="PT Astra Serif" w:hAnsi="PT Astra Serif"/>
        </w:rPr>
        <w:t xml:space="preserve"> район» Ульяновской области» (с изменениями</w:t>
      </w:r>
      <w:proofErr w:type="gramEnd"/>
      <w:r>
        <w:rPr>
          <w:rFonts w:ascii="PT Astra Serif" w:hAnsi="PT Astra Serif"/>
        </w:rPr>
        <w:t xml:space="preserve"> от 21.01.2020  №44).</w:t>
      </w:r>
    </w:p>
    <w:p w:rsidR="009C679C" w:rsidRDefault="009C679C" w:rsidP="009C679C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  <w:proofErr w:type="gramStart"/>
      <w:r>
        <w:rPr>
          <w:rFonts w:ascii="PT Astra Serif" w:hAnsi="PT Astra Serif"/>
          <w:lang w:val="ru-RU"/>
        </w:rPr>
        <w:t>Проектом предполагается внести изменения в  муниципальную программу</w:t>
      </w: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 w:rsidRPr="00024663">
        <w:rPr>
          <w:rFonts w:ascii="PT Astra Serif" w:eastAsia="Times New Roman" w:hAnsi="PT Astra Serif" w:cs="Times New Roman"/>
          <w:bCs/>
          <w:lang w:val="ru-RU"/>
        </w:rPr>
        <w:t>«Обеспечение жильем молодых семей на территории муниципального образования «</w:t>
      </w:r>
      <w:proofErr w:type="spellStart"/>
      <w:r w:rsidRPr="00024663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024663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</w:t>
      </w:r>
      <w:r w:rsidRPr="000D6F17">
        <w:rPr>
          <w:rFonts w:ascii="PT Astra Serif" w:hAnsi="PT Astra Serif"/>
          <w:lang w:val="ru-RU"/>
        </w:rPr>
        <w:t xml:space="preserve">  </w:t>
      </w:r>
      <w:r>
        <w:rPr>
          <w:rFonts w:ascii="PT Astra Serif" w:eastAsia="Times New Roman" w:hAnsi="PT Astra Serif" w:cs="Times New Roman"/>
          <w:bCs/>
          <w:lang w:val="ru-RU"/>
        </w:rPr>
        <w:t>в части у</w:t>
      </w:r>
      <w:r w:rsidR="00B810A4">
        <w:rPr>
          <w:rFonts w:ascii="PT Astra Serif" w:eastAsia="Times New Roman" w:hAnsi="PT Astra Serif" w:cs="Times New Roman"/>
          <w:bCs/>
          <w:lang w:val="ru-RU"/>
        </w:rPr>
        <w:t xml:space="preserve">величения </w:t>
      </w:r>
      <w:r>
        <w:rPr>
          <w:rFonts w:ascii="PT Astra Serif" w:eastAsia="Times New Roman" w:hAnsi="PT Astra Serif" w:cs="Times New Roman"/>
          <w:bCs/>
          <w:lang w:val="ru-RU"/>
        </w:rPr>
        <w:t>объема финансирования мероприятия программы «Предоставление социальных выплат молодым семьям) (у</w:t>
      </w:r>
      <w:r w:rsidR="00B810A4">
        <w:rPr>
          <w:rFonts w:ascii="PT Astra Serif" w:eastAsia="Times New Roman" w:hAnsi="PT Astra Serif" w:cs="Times New Roman"/>
          <w:bCs/>
          <w:lang w:val="ru-RU"/>
        </w:rPr>
        <w:t>величение</w:t>
      </w:r>
      <w:r>
        <w:rPr>
          <w:rFonts w:ascii="PT Astra Serif" w:eastAsia="Times New Roman" w:hAnsi="PT Astra Serif" w:cs="Times New Roman"/>
          <w:bCs/>
          <w:lang w:val="ru-RU"/>
        </w:rPr>
        <w:t xml:space="preserve"> бюджетных ассигнований областного бюджета Ульяновской области</w:t>
      </w:r>
      <w:r w:rsidR="00D471A3">
        <w:rPr>
          <w:rFonts w:ascii="PT Astra Serif" w:eastAsia="Times New Roman" w:hAnsi="PT Astra Serif" w:cs="Times New Roman"/>
          <w:bCs/>
          <w:lang w:val="ru-RU"/>
        </w:rPr>
        <w:t xml:space="preserve"> и средств бюджета муниципального образования «</w:t>
      </w:r>
      <w:proofErr w:type="spellStart"/>
      <w:r w:rsidR="00D471A3">
        <w:rPr>
          <w:rFonts w:ascii="PT Astra Serif" w:eastAsia="Times New Roman" w:hAnsi="PT Astra Serif" w:cs="Times New Roman"/>
          <w:bCs/>
          <w:lang w:val="ru-RU"/>
        </w:rPr>
        <w:t>М</w:t>
      </w:r>
      <w:bookmarkStart w:id="0" w:name="_GoBack"/>
      <w:bookmarkEnd w:id="0"/>
      <w:r w:rsidR="00D471A3">
        <w:rPr>
          <w:rFonts w:ascii="PT Astra Serif" w:eastAsia="Times New Roman" w:hAnsi="PT Astra Serif" w:cs="Times New Roman"/>
          <w:bCs/>
          <w:lang w:val="ru-RU"/>
        </w:rPr>
        <w:t>елекесский</w:t>
      </w:r>
      <w:proofErr w:type="spellEnd"/>
      <w:r w:rsidR="00D471A3">
        <w:rPr>
          <w:rFonts w:ascii="PT Astra Serif" w:eastAsia="Times New Roman" w:hAnsi="PT Astra Serif" w:cs="Times New Roman"/>
          <w:bCs/>
          <w:lang w:val="ru-RU"/>
        </w:rPr>
        <w:t xml:space="preserve"> район»</w:t>
      </w:r>
      <w:r>
        <w:rPr>
          <w:rFonts w:ascii="PT Astra Serif" w:eastAsia="Times New Roman" w:hAnsi="PT Astra Serif" w:cs="Times New Roman"/>
          <w:bCs/>
          <w:lang w:val="ru-RU"/>
        </w:rPr>
        <w:t>).</w:t>
      </w:r>
      <w:proofErr w:type="gramEnd"/>
    </w:p>
    <w:p w:rsidR="009C679C" w:rsidRDefault="009C679C" w:rsidP="009C679C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</w:p>
    <w:p w:rsidR="009C679C" w:rsidRDefault="009C679C" w:rsidP="009C679C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</w:p>
    <w:p w:rsidR="009C679C" w:rsidRDefault="009C679C" w:rsidP="009C679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остальном ранее принятый муниципальный нормативный правовой акт остается неизменным.</w:t>
      </w:r>
    </w:p>
    <w:p w:rsidR="009C679C" w:rsidRDefault="009C679C" w:rsidP="009C679C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9C679C" w:rsidRDefault="009C679C" w:rsidP="009C679C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9C679C" w:rsidRDefault="009C679C" w:rsidP="009C679C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9C679C" w:rsidRDefault="009C679C" w:rsidP="009C679C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9C679C" w:rsidRDefault="009C679C" w:rsidP="009C679C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9C679C" w:rsidRDefault="009C679C" w:rsidP="009C679C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9C679C" w:rsidRDefault="009C679C" w:rsidP="009C679C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9C679C" w:rsidRPr="00024663" w:rsidRDefault="009C679C" w:rsidP="009C679C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 w:rsidRPr="000D6F17"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 w:rsidRPr="000D6F17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0D6F17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</w:t>
      </w:r>
      <w:r w:rsidRPr="00024663">
        <w:rPr>
          <w:rFonts w:ascii="PT Astra Serif" w:eastAsia="Times New Roman" w:hAnsi="PT Astra Serif" w:cs="Times New Roman"/>
          <w:bCs/>
          <w:lang w:val="ru-RU"/>
        </w:rPr>
        <w:t xml:space="preserve">от 27.03.2020 № 298  </w:t>
      </w:r>
      <w:r w:rsidRPr="00024663"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 w:rsidRPr="00024663"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«Обеспечение жильем молодых семей на территории муниципального образования «</w:t>
      </w:r>
      <w:proofErr w:type="spellStart"/>
      <w:r w:rsidRPr="00024663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024663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</w:t>
      </w:r>
    </w:p>
    <w:p w:rsidR="009C679C" w:rsidRDefault="009C679C" w:rsidP="009C679C">
      <w:pPr>
        <w:pStyle w:val="Standard"/>
        <w:autoSpaceDE w:val="0"/>
        <w:ind w:right="-18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>признается прошедшим антикоррупционную экспертизу.</w:t>
      </w:r>
    </w:p>
    <w:p w:rsidR="009C679C" w:rsidRDefault="009C679C" w:rsidP="009C679C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9C679C" w:rsidRDefault="009C679C" w:rsidP="009C679C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9C679C" w:rsidRDefault="009C679C" w:rsidP="009C679C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9C679C" w:rsidRDefault="009C679C" w:rsidP="009C679C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9950E5" w:rsidRDefault="009950E5"/>
    <w:sectPr w:rsidR="00995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136"/>
    <w:rsid w:val="009950E5"/>
    <w:rsid w:val="009C679C"/>
    <w:rsid w:val="00A37136"/>
    <w:rsid w:val="00B810A4"/>
    <w:rsid w:val="00D4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C679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9C679C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C679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9C679C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2</cp:revision>
  <cp:lastPrinted>2021-08-06T10:06:00Z</cp:lastPrinted>
  <dcterms:created xsi:type="dcterms:W3CDTF">2021-08-06T06:07:00Z</dcterms:created>
  <dcterms:modified xsi:type="dcterms:W3CDTF">2021-08-06T10:07:00Z</dcterms:modified>
</cp:coreProperties>
</file>